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</w:rPr>
      </w:pPr>
      <w:r>
        <w:rPr>
          <w:b/>
        </w:rPr>
        <w:t>Муниципальное бюджетное учреждение культуры</w:t>
      </w: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</w:rPr>
      </w:pPr>
      <w:r>
        <w:rPr>
          <w:b/>
        </w:rPr>
        <w:t>«Централизованная библиотечная система города Зимы»</w:t>
      </w: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</w:rPr>
      </w:pPr>
      <w:r>
        <w:rPr>
          <w:b/>
        </w:rPr>
        <w:t>Библиотека-филиал № 3</w:t>
      </w: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52"/>
        </w:rPr>
      </w:pPr>
      <w:r>
        <w:rPr>
          <w:b/>
          <w:sz w:val="52"/>
        </w:rPr>
        <w:t>КЛУБ ПО ИНТЕРЕСАМ</w:t>
      </w: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52"/>
        </w:rPr>
      </w:pPr>
      <w:r>
        <w:rPr>
          <w:b/>
          <w:sz w:val="52"/>
        </w:rPr>
        <w:t>«РОДНИЧОК»</w:t>
      </w: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28"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28"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28"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28"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28"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28"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28"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28"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28"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28"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28"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28"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28"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28"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  <w:sz w:val="28"/>
        </w:rPr>
      </w:pP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</w:rPr>
      </w:pPr>
      <w:r>
        <w:rPr>
          <w:b/>
        </w:rPr>
        <w:t>Зима</w:t>
      </w:r>
    </w:p>
    <w:p w:rsidR="004965DD" w:rsidRDefault="004965DD" w:rsidP="004965DD">
      <w:pPr>
        <w:spacing w:after="0" w:line="360" w:lineRule="auto"/>
        <w:ind w:firstLine="709"/>
        <w:contextualSpacing/>
        <w:jc w:val="center"/>
        <w:rPr>
          <w:b/>
        </w:rPr>
      </w:pPr>
      <w:r>
        <w:rPr>
          <w:b/>
        </w:rPr>
        <w:t>2016</w:t>
      </w:r>
    </w:p>
    <w:p w:rsidR="004965DD" w:rsidRDefault="004965DD" w:rsidP="004965DD">
      <w:pPr>
        <w:pStyle w:val="a3"/>
        <w:spacing w:after="0" w:line="360" w:lineRule="auto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Устав клуба «Родничок»</w:t>
      </w:r>
    </w:p>
    <w:p w:rsidR="004965DD" w:rsidRDefault="004965DD" w:rsidP="004965DD">
      <w:pPr>
        <w:pStyle w:val="a3"/>
        <w:numPr>
          <w:ilvl w:val="0"/>
          <w:numId w:val="5"/>
        </w:numPr>
        <w:spacing w:after="0" w:line="360" w:lineRule="auto"/>
        <w:jc w:val="center"/>
        <w:rPr>
          <w:b/>
        </w:rPr>
      </w:pPr>
      <w:r>
        <w:rPr>
          <w:b/>
        </w:rPr>
        <w:t>Общие положения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  <w:jc w:val="both"/>
      </w:pPr>
      <w:r>
        <w:t>Клуб «Родничок» (далее Клуб) при библиотеке-филиале № 3 создается с целью организации досуга учащихся среднего школьного возраста во внеурочное время. Общее руководство Клубом осуществляется Советом клуба, который выбирается на первом заседании Клуба.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  <w:jc w:val="both"/>
      </w:pPr>
      <w:r>
        <w:t>Клуб – добровольное общественное объединение по интересам.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  <w:jc w:val="both"/>
      </w:pPr>
      <w:r>
        <w:t>Клуб объединяет учащихся, любящих природу и стремящихся изучить ее во всем многообразии ее проявлений.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  <w:jc w:val="both"/>
      </w:pPr>
      <w:r>
        <w:t>Членом Клуба может стать каждый желающий среднего школьного возраста.</w:t>
      </w:r>
    </w:p>
    <w:p w:rsidR="004965DD" w:rsidRDefault="004965DD" w:rsidP="004965DD">
      <w:pPr>
        <w:pStyle w:val="a3"/>
        <w:numPr>
          <w:ilvl w:val="0"/>
          <w:numId w:val="5"/>
        </w:numPr>
        <w:spacing w:after="0" w:line="360" w:lineRule="auto"/>
        <w:jc w:val="center"/>
        <w:rPr>
          <w:b/>
        </w:rPr>
      </w:pPr>
      <w:r>
        <w:rPr>
          <w:b/>
        </w:rPr>
        <w:t>Цели и задачи Клуба</w:t>
      </w:r>
    </w:p>
    <w:p w:rsidR="004965DD" w:rsidRPr="00ED5275" w:rsidRDefault="004965DD" w:rsidP="004965DD">
      <w:pPr>
        <w:spacing w:after="0" w:line="360" w:lineRule="auto"/>
        <w:contextualSpacing/>
        <w:rPr>
          <w:b/>
        </w:rPr>
      </w:pPr>
      <w:r>
        <w:rPr>
          <w:b/>
        </w:rPr>
        <w:t>Цели:</w:t>
      </w:r>
    </w:p>
    <w:p w:rsidR="004965DD" w:rsidRPr="004E1E0E" w:rsidRDefault="004965DD" w:rsidP="004965DD">
      <w:pPr>
        <w:pStyle w:val="a3"/>
        <w:numPr>
          <w:ilvl w:val="1"/>
          <w:numId w:val="5"/>
        </w:numPr>
        <w:spacing w:after="0" w:line="360" w:lineRule="auto"/>
        <w:jc w:val="both"/>
        <w:rPr>
          <w:b/>
        </w:rPr>
      </w:pPr>
      <w:r w:rsidRPr="004E1E0E">
        <w:t>Формирование экологической культуры детей посредством творческой и практической деятельности;</w:t>
      </w:r>
    </w:p>
    <w:p w:rsidR="004965DD" w:rsidRPr="004E1E0E" w:rsidRDefault="004965DD" w:rsidP="004965DD">
      <w:pPr>
        <w:pStyle w:val="a3"/>
        <w:numPr>
          <w:ilvl w:val="1"/>
          <w:numId w:val="5"/>
        </w:numPr>
        <w:spacing w:after="0" w:line="360" w:lineRule="auto"/>
        <w:jc w:val="both"/>
        <w:rPr>
          <w:b/>
        </w:rPr>
      </w:pPr>
      <w:r w:rsidRPr="004E1E0E">
        <w:t>воспитание интереса, эмоциональной восприимчивости и отзывчивости к миру природы.</w:t>
      </w:r>
    </w:p>
    <w:p w:rsidR="004965DD" w:rsidRPr="004E1E0E" w:rsidRDefault="004965DD" w:rsidP="004965DD">
      <w:pPr>
        <w:spacing w:after="0" w:line="360" w:lineRule="auto"/>
        <w:ind w:left="360"/>
        <w:contextualSpacing/>
        <w:jc w:val="both"/>
        <w:rPr>
          <w:b/>
        </w:rPr>
      </w:pPr>
      <w:r w:rsidRPr="004E1E0E">
        <w:rPr>
          <w:b/>
        </w:rPr>
        <w:t>Задачи клуба:</w:t>
      </w:r>
    </w:p>
    <w:p w:rsidR="004965DD" w:rsidRPr="004E1E0E" w:rsidRDefault="004965DD" w:rsidP="004965DD">
      <w:pPr>
        <w:pStyle w:val="a3"/>
        <w:numPr>
          <w:ilvl w:val="1"/>
          <w:numId w:val="5"/>
        </w:numPr>
        <w:spacing w:after="0" w:line="360" w:lineRule="auto"/>
        <w:jc w:val="both"/>
      </w:pPr>
      <w:r w:rsidRPr="004E1E0E">
        <w:t>воспитание у детей чувства личной ответственности за все живое;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  <w:jc w:val="both"/>
      </w:pPr>
      <w:r w:rsidRPr="004E1E0E">
        <w:t>привлечение каждого участника клуба к активной экологической деятельности.</w:t>
      </w:r>
    </w:p>
    <w:p w:rsidR="004965DD" w:rsidRDefault="004965DD" w:rsidP="004965DD">
      <w:pPr>
        <w:pStyle w:val="a3"/>
        <w:numPr>
          <w:ilvl w:val="0"/>
          <w:numId w:val="5"/>
        </w:numPr>
        <w:spacing w:after="0" w:line="360" w:lineRule="auto"/>
        <w:jc w:val="center"/>
        <w:rPr>
          <w:b/>
        </w:rPr>
      </w:pPr>
      <w:r>
        <w:rPr>
          <w:b/>
        </w:rPr>
        <w:t>Организация работы Клуба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  <w:jc w:val="both"/>
      </w:pPr>
      <w:r>
        <w:t>Ежегодно на первом заседании Клуба избирается Совет из 5 (пяти) человек, который непосредственно руководит работой Клуба.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  <w:jc w:val="both"/>
      </w:pPr>
      <w:r>
        <w:t>Ежегодно на первом заседании рассматривается и утверждается годовой план мероприятий.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  <w:jc w:val="both"/>
      </w:pPr>
      <w:r>
        <w:t>Непосредственное организационное и методическое руководство деятельностью Клуба осуществляет заведующий библиотекой-филиалом № 3.</w:t>
      </w:r>
    </w:p>
    <w:p w:rsidR="004965DD" w:rsidRPr="00CA0A56" w:rsidRDefault="004965DD" w:rsidP="004965DD">
      <w:pPr>
        <w:pStyle w:val="a3"/>
        <w:numPr>
          <w:ilvl w:val="1"/>
          <w:numId w:val="5"/>
        </w:numPr>
        <w:spacing w:after="0" w:line="360" w:lineRule="auto"/>
        <w:jc w:val="both"/>
      </w:pPr>
      <w:r>
        <w:t>Заседания Клуба проводятся один раз в месяц. На заседаниях используются различные формы и методы выступлений.</w:t>
      </w:r>
    </w:p>
    <w:p w:rsidR="004965DD" w:rsidRDefault="004965DD" w:rsidP="004965DD">
      <w:pPr>
        <w:pStyle w:val="a3"/>
        <w:numPr>
          <w:ilvl w:val="0"/>
          <w:numId w:val="5"/>
        </w:numPr>
        <w:spacing w:after="0" w:line="360" w:lineRule="auto"/>
        <w:jc w:val="center"/>
        <w:rPr>
          <w:b/>
        </w:rPr>
      </w:pPr>
      <w:r>
        <w:rPr>
          <w:b/>
        </w:rPr>
        <w:t>Права Совета клуба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  <w:jc w:val="both"/>
      </w:pPr>
      <w:r>
        <w:t>Принимать учащихся среднего школьного возраста из разных школ города в состав Клуба и исключать из него.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  <w:jc w:val="both"/>
      </w:pPr>
      <w:r>
        <w:t>Предоставлять списки активистов для поощрения и награждения грамотами.</w:t>
      </w:r>
    </w:p>
    <w:p w:rsidR="004965DD" w:rsidRPr="009509B3" w:rsidRDefault="004965DD" w:rsidP="004965DD">
      <w:pPr>
        <w:pStyle w:val="a3"/>
        <w:numPr>
          <w:ilvl w:val="1"/>
          <w:numId w:val="5"/>
        </w:numPr>
        <w:spacing w:after="0" w:line="360" w:lineRule="auto"/>
        <w:jc w:val="both"/>
      </w:pPr>
      <w:r>
        <w:t>Бесплатно пользоваться оборудованием и мебелью библиотеки при проведении мероприятий.</w:t>
      </w:r>
    </w:p>
    <w:p w:rsidR="004965DD" w:rsidRDefault="004965DD" w:rsidP="004965DD">
      <w:pPr>
        <w:pStyle w:val="a3"/>
        <w:numPr>
          <w:ilvl w:val="0"/>
          <w:numId w:val="5"/>
        </w:numPr>
        <w:spacing w:after="0" w:line="360" w:lineRule="auto"/>
        <w:jc w:val="center"/>
        <w:rPr>
          <w:b/>
        </w:rPr>
      </w:pPr>
      <w:r>
        <w:rPr>
          <w:b/>
        </w:rPr>
        <w:t>Пава и обязанности членов Клуба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</w:pPr>
      <w:r>
        <w:lastRenderedPageBreak/>
        <w:t>Члены Клуба имеют право проявлять инициативу, обсуждать деятельность Клуба и вносить предложения по ее изменению.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</w:pPr>
      <w:r>
        <w:t>Каждый член Клуба имеет право привлечь к участию в работе Клуба своих друзей.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</w:pPr>
      <w:r>
        <w:t>Члены Клуба обязаны соблюдать требования настоящего Устава; исполнять порученные задания и решения Клуба.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</w:pPr>
      <w:r>
        <w:t>Члены Клуба должны принимать активное участие в мероприятиях проводимых Клубом и стремиться проводить их на высоком уровне.</w:t>
      </w:r>
    </w:p>
    <w:p w:rsidR="004965DD" w:rsidRPr="00E36A0C" w:rsidRDefault="004965DD" w:rsidP="004965DD">
      <w:pPr>
        <w:pStyle w:val="a3"/>
        <w:numPr>
          <w:ilvl w:val="1"/>
          <w:numId w:val="5"/>
        </w:numPr>
        <w:spacing w:after="0" w:line="360" w:lineRule="auto"/>
      </w:pPr>
      <w:r>
        <w:t>Члены Клуба должны бережно относиться к библиотечному оборудованию.</w:t>
      </w:r>
    </w:p>
    <w:p w:rsidR="004965DD" w:rsidRDefault="004965DD" w:rsidP="004965DD">
      <w:pPr>
        <w:pStyle w:val="a3"/>
        <w:numPr>
          <w:ilvl w:val="0"/>
          <w:numId w:val="5"/>
        </w:numPr>
        <w:spacing w:after="0" w:line="360" w:lineRule="auto"/>
        <w:jc w:val="center"/>
        <w:rPr>
          <w:b/>
        </w:rPr>
      </w:pPr>
      <w:r>
        <w:rPr>
          <w:b/>
        </w:rPr>
        <w:t>Учет и отчетность Клуба</w:t>
      </w:r>
    </w:p>
    <w:p w:rsidR="004965DD" w:rsidRPr="0020391C" w:rsidRDefault="004965DD" w:rsidP="004965DD">
      <w:pPr>
        <w:pStyle w:val="a3"/>
        <w:spacing w:after="0" w:line="360" w:lineRule="auto"/>
        <w:ind w:left="360"/>
      </w:pPr>
      <w:r w:rsidRPr="0020391C">
        <w:t>В Клубе ведется следующая документация: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</w:pPr>
      <w:r>
        <w:t>План мероприятий на год.</w:t>
      </w:r>
    </w:p>
    <w:p w:rsidR="004965DD" w:rsidRPr="007063BA" w:rsidRDefault="004965DD" w:rsidP="004965DD">
      <w:pPr>
        <w:pStyle w:val="a3"/>
        <w:numPr>
          <w:ilvl w:val="1"/>
          <w:numId w:val="5"/>
        </w:numPr>
        <w:spacing w:after="0" w:line="360" w:lineRule="auto"/>
      </w:pPr>
      <w:r>
        <w:t>Отчет о деятельности Клуба за год.</w:t>
      </w:r>
    </w:p>
    <w:p w:rsidR="004965DD" w:rsidRDefault="004965DD" w:rsidP="004965DD">
      <w:pPr>
        <w:pStyle w:val="a3"/>
        <w:numPr>
          <w:ilvl w:val="0"/>
          <w:numId w:val="5"/>
        </w:numPr>
        <w:spacing w:after="0" w:line="360" w:lineRule="auto"/>
        <w:jc w:val="center"/>
        <w:rPr>
          <w:b/>
        </w:rPr>
      </w:pPr>
      <w:r>
        <w:rPr>
          <w:b/>
        </w:rPr>
        <w:t>Выход из состава Клуба. Прекращение деятельности Клуба</w:t>
      </w:r>
    </w:p>
    <w:p w:rsidR="004965DD" w:rsidRDefault="004965DD" w:rsidP="004965DD">
      <w:pPr>
        <w:pStyle w:val="a3"/>
        <w:numPr>
          <w:ilvl w:val="1"/>
          <w:numId w:val="5"/>
        </w:numPr>
        <w:spacing w:after="0" w:line="360" w:lineRule="auto"/>
      </w:pPr>
      <w:r>
        <w:t>Каждый член Клуба может в любой момент беспрепятственно выйти из его состава, заявив о нежелании участвовать далее в работе Клуба.</w:t>
      </w:r>
    </w:p>
    <w:p w:rsidR="004965DD" w:rsidRPr="009E2574" w:rsidRDefault="004965DD" w:rsidP="004965DD">
      <w:pPr>
        <w:pStyle w:val="a3"/>
        <w:numPr>
          <w:ilvl w:val="1"/>
          <w:numId w:val="5"/>
        </w:numPr>
        <w:spacing w:after="0" w:line="360" w:lineRule="auto"/>
      </w:pPr>
      <w:r>
        <w:t>Клуб автоматически прекращает существование после выхода из его состава последнего члена.</w:t>
      </w:r>
    </w:p>
    <w:p w:rsidR="004965DD" w:rsidRPr="001634AC" w:rsidRDefault="004965DD" w:rsidP="004965DD">
      <w:pPr>
        <w:pStyle w:val="a3"/>
        <w:spacing w:line="240" w:lineRule="auto"/>
        <w:ind w:left="1224"/>
        <w:rPr>
          <w:b/>
        </w:rPr>
      </w:pPr>
    </w:p>
    <w:p w:rsidR="004965DD" w:rsidRPr="00ED5275" w:rsidRDefault="004965DD" w:rsidP="004965DD">
      <w:pPr>
        <w:spacing w:after="0" w:line="240" w:lineRule="auto"/>
        <w:ind w:left="360"/>
        <w:jc w:val="both"/>
      </w:pPr>
    </w:p>
    <w:p w:rsidR="004965DD" w:rsidRPr="00013F30" w:rsidRDefault="004965DD" w:rsidP="004965DD">
      <w:pPr>
        <w:pStyle w:val="a3"/>
        <w:spacing w:after="0" w:line="240" w:lineRule="auto"/>
        <w:ind w:left="0"/>
        <w:jc w:val="both"/>
        <w:rPr>
          <w:b/>
        </w:rPr>
      </w:pPr>
    </w:p>
    <w:p w:rsidR="00067B63" w:rsidRDefault="00067B63"/>
    <w:sectPr w:rsidR="0006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B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DE30C68"/>
    <w:multiLevelType w:val="hybridMultilevel"/>
    <w:tmpl w:val="03FE903A"/>
    <w:lvl w:ilvl="0" w:tplc="9C7240DC">
      <w:start w:val="1"/>
      <w:numFmt w:val="decimal"/>
      <w:lvlText w:val="%1."/>
      <w:lvlJc w:val="left"/>
      <w:pPr>
        <w:ind w:left="28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">
    <w:nsid w:val="4ADD516D"/>
    <w:multiLevelType w:val="hybridMultilevel"/>
    <w:tmpl w:val="2B18C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D306F7"/>
    <w:multiLevelType w:val="hybridMultilevel"/>
    <w:tmpl w:val="BBD2E9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773A32FD"/>
    <w:multiLevelType w:val="hybridMultilevel"/>
    <w:tmpl w:val="B09E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DD"/>
    <w:rsid w:val="00067B63"/>
    <w:rsid w:val="0049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DD"/>
    <w:pPr>
      <w:ind w:left="720"/>
      <w:contextualSpacing/>
    </w:pPr>
  </w:style>
  <w:style w:type="table" w:styleId="a4">
    <w:name w:val="Table Grid"/>
    <w:basedOn w:val="a1"/>
    <w:uiPriority w:val="39"/>
    <w:rsid w:val="0049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DD"/>
    <w:pPr>
      <w:ind w:left="720"/>
      <w:contextualSpacing/>
    </w:pPr>
  </w:style>
  <w:style w:type="table" w:styleId="a4">
    <w:name w:val="Table Grid"/>
    <w:basedOn w:val="a1"/>
    <w:uiPriority w:val="39"/>
    <w:rsid w:val="0049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2330</Characters>
  <Application>Microsoft Office Word</Application>
  <DocSecurity>0</DocSecurity>
  <Lines>19</Lines>
  <Paragraphs>5</Paragraphs>
  <ScaleCrop>false</ScaleCrop>
  <Company>diakov.net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Компьютерчик</dc:creator>
  <cp:lastModifiedBy>Компьютерчик</cp:lastModifiedBy>
  <cp:revision>1</cp:revision>
  <dcterms:created xsi:type="dcterms:W3CDTF">2016-10-16T10:54:00Z</dcterms:created>
  <dcterms:modified xsi:type="dcterms:W3CDTF">2016-10-16T10:54:00Z</dcterms:modified>
</cp:coreProperties>
</file>